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0B" w:rsidRDefault="00CB110B" w:rsidP="00CB110B">
      <w:pPr>
        <w:widowControl w:val="0"/>
        <w:autoSpaceDE w:val="0"/>
        <w:autoSpaceDN w:val="0"/>
        <w:adjustRightInd w:val="0"/>
        <w:spacing w:after="240"/>
        <w:rPr>
          <w:rFonts w:ascii="Cambria" w:hAnsi="Cambria" w:cs="Times New Roman"/>
          <w:sz w:val="22"/>
          <w:szCs w:val="22"/>
        </w:rPr>
      </w:pPr>
      <w:r w:rsidRPr="00CB110B">
        <w:rPr>
          <w:rFonts w:ascii="Cambria" w:hAnsi="Cambria" w:cs="Times New Roman"/>
          <w:sz w:val="22"/>
          <w:szCs w:val="22"/>
        </w:rPr>
        <w:t>Name____________________________________________</w:t>
      </w:r>
      <w:r>
        <w:rPr>
          <w:rFonts w:ascii="Cambria" w:hAnsi="Cambria" w:cs="Times New Roman"/>
          <w:sz w:val="22"/>
          <w:szCs w:val="22"/>
        </w:rPr>
        <w:t>___________________________________________</w:t>
      </w:r>
      <w:r w:rsidRPr="00CB110B">
        <w:rPr>
          <w:rFonts w:ascii="Cambria" w:hAnsi="Cambria" w:cs="Times New Roman"/>
          <w:sz w:val="22"/>
          <w:szCs w:val="22"/>
        </w:rPr>
        <w:t>_____Period__</w:t>
      </w:r>
      <w:r>
        <w:rPr>
          <w:rFonts w:ascii="Cambria" w:hAnsi="Cambria" w:cs="Times New Roman"/>
          <w:sz w:val="22"/>
          <w:szCs w:val="22"/>
        </w:rPr>
        <w:t>_____________________</w:t>
      </w:r>
      <w:r w:rsidRPr="00CB110B">
        <w:rPr>
          <w:rFonts w:ascii="Cambria" w:hAnsi="Cambria" w:cs="Times New Roman"/>
          <w:sz w:val="22"/>
          <w:szCs w:val="22"/>
        </w:rPr>
        <w:t xml:space="preserve">___ </w:t>
      </w:r>
    </w:p>
    <w:p w:rsidR="00CB110B" w:rsidRPr="00CB110B" w:rsidRDefault="00CB110B" w:rsidP="00CB110B">
      <w:pPr>
        <w:widowControl w:val="0"/>
        <w:autoSpaceDE w:val="0"/>
        <w:autoSpaceDN w:val="0"/>
        <w:adjustRightInd w:val="0"/>
        <w:spacing w:after="240"/>
        <w:jc w:val="center"/>
        <w:rPr>
          <w:rFonts w:ascii="Cambria" w:hAnsi="Cambria" w:cs="Times"/>
          <w:b/>
          <w:sz w:val="22"/>
          <w:szCs w:val="22"/>
        </w:rPr>
      </w:pPr>
      <w:r w:rsidRPr="00CB110B">
        <w:rPr>
          <w:rFonts w:ascii="Cambria" w:hAnsi="Cambria" w:cs="Times New Roman"/>
          <w:b/>
          <w:sz w:val="22"/>
          <w:szCs w:val="22"/>
        </w:rPr>
        <w:t>Gobstopper Lab</w:t>
      </w:r>
    </w:p>
    <w:p w:rsidR="00CB110B" w:rsidRPr="00CB110B" w:rsidRDefault="00CB110B" w:rsidP="00CB110B">
      <w:pPr>
        <w:widowControl w:val="0"/>
        <w:autoSpaceDE w:val="0"/>
        <w:autoSpaceDN w:val="0"/>
        <w:adjustRightInd w:val="0"/>
        <w:spacing w:after="240"/>
        <w:rPr>
          <w:rFonts w:ascii="Cambria" w:hAnsi="Cambria" w:cs="Times"/>
          <w:sz w:val="22"/>
          <w:szCs w:val="22"/>
        </w:rPr>
      </w:pPr>
      <w:r w:rsidRPr="00CB110B">
        <w:rPr>
          <w:rFonts w:ascii="Cambria" w:hAnsi="Cambria" w:cs="Times New Roman"/>
          <w:sz w:val="22"/>
          <w:szCs w:val="22"/>
        </w:rPr>
        <w:t xml:space="preserve">The purpose of this lab is to help us understand that all matter is made of particles that are constantly moving. You will also see how heat affects the motion of particles. You will test to see how long it takes for gobstoppers to dissolve in water. Your experiment will help answer the question below. </w:t>
      </w:r>
    </w:p>
    <w:p w:rsidR="00CB110B" w:rsidRDefault="00CB110B" w:rsidP="00CB110B">
      <w:pPr>
        <w:widowControl w:val="0"/>
        <w:autoSpaceDE w:val="0"/>
        <w:autoSpaceDN w:val="0"/>
        <w:adjustRightInd w:val="0"/>
        <w:spacing w:after="240"/>
        <w:rPr>
          <w:rFonts w:ascii="Cambria" w:hAnsi="Cambria" w:cs="Times New Roman"/>
          <w:sz w:val="22"/>
          <w:szCs w:val="22"/>
        </w:rPr>
      </w:pPr>
      <w:r w:rsidRPr="00CB110B">
        <w:rPr>
          <w:rFonts w:ascii="Cambria" w:hAnsi="Cambria" w:cs="Times"/>
          <w:b/>
          <w:bCs/>
          <w:sz w:val="22"/>
          <w:szCs w:val="22"/>
        </w:rPr>
        <w:t xml:space="preserve">Problem: </w:t>
      </w:r>
      <w:r w:rsidRPr="00CB110B">
        <w:rPr>
          <w:rFonts w:ascii="Cambria" w:hAnsi="Cambria" w:cs="Times New Roman"/>
          <w:sz w:val="22"/>
          <w:szCs w:val="22"/>
        </w:rPr>
        <w:t xml:space="preserve">How does temperature affect the motion of the particles of matter? </w:t>
      </w:r>
    </w:p>
    <w:p w:rsidR="00CB110B" w:rsidRDefault="00CB110B" w:rsidP="00CB110B">
      <w:pPr>
        <w:widowControl w:val="0"/>
        <w:autoSpaceDE w:val="0"/>
        <w:autoSpaceDN w:val="0"/>
        <w:adjustRightInd w:val="0"/>
        <w:spacing w:after="240"/>
        <w:rPr>
          <w:rFonts w:ascii="Cambria" w:hAnsi="Cambria" w:cs="Times New Roman"/>
          <w:sz w:val="22"/>
          <w:szCs w:val="22"/>
        </w:rPr>
      </w:pPr>
      <w:r w:rsidRPr="00CB110B">
        <w:rPr>
          <w:rFonts w:ascii="Cambria" w:hAnsi="Cambria" w:cs="Times"/>
          <w:b/>
          <w:bCs/>
          <w:sz w:val="22"/>
          <w:szCs w:val="22"/>
        </w:rPr>
        <w:t xml:space="preserve">Experiment: </w:t>
      </w:r>
      <w:r w:rsidRPr="00CB110B">
        <w:rPr>
          <w:rFonts w:ascii="Cambria" w:hAnsi="Cambria" w:cs="Times New Roman"/>
          <w:sz w:val="22"/>
          <w:szCs w:val="22"/>
        </w:rPr>
        <w:t xml:space="preserve">Start by listing all of the variables involved in this experiment. Circle the variable that we are testing. Fill out the table below. </w:t>
      </w:r>
    </w:p>
    <w:p w:rsidR="00CB110B" w:rsidRDefault="00CB110B" w:rsidP="00CB110B">
      <w:pPr>
        <w:widowControl w:val="0"/>
        <w:autoSpaceDE w:val="0"/>
        <w:autoSpaceDN w:val="0"/>
        <w:adjustRightInd w:val="0"/>
        <w:spacing w:after="240"/>
        <w:rPr>
          <w:rFonts w:ascii="Cambria" w:hAnsi="Cambria" w:cs="Times New Roman"/>
          <w:sz w:val="22"/>
          <w:szCs w:val="22"/>
        </w:rPr>
      </w:pPr>
    </w:p>
    <w:p w:rsidR="00CB110B" w:rsidRPr="00CB110B" w:rsidRDefault="00CB110B" w:rsidP="00CB110B">
      <w:pPr>
        <w:widowControl w:val="0"/>
        <w:autoSpaceDE w:val="0"/>
        <w:autoSpaceDN w:val="0"/>
        <w:adjustRightInd w:val="0"/>
        <w:spacing w:after="240"/>
        <w:rPr>
          <w:rFonts w:ascii="Cambria" w:hAnsi="Cambria" w:cs="Times"/>
          <w:sz w:val="22"/>
          <w:szCs w:val="22"/>
        </w:rPr>
      </w:pPr>
    </w:p>
    <w:p w:rsidR="00CB110B" w:rsidRDefault="00CB110B" w:rsidP="00CB110B">
      <w:pPr>
        <w:widowControl w:val="0"/>
        <w:autoSpaceDE w:val="0"/>
        <w:autoSpaceDN w:val="0"/>
        <w:adjustRightInd w:val="0"/>
        <w:rPr>
          <w:rFonts w:ascii="Cambria" w:hAnsi="Cambria" w:cs="Times"/>
          <w:noProof/>
          <w:sz w:val="22"/>
          <w:szCs w:val="22"/>
        </w:rPr>
      </w:pPr>
      <w:r>
        <w:rPr>
          <w:rFonts w:ascii="Cambria" w:hAnsi="Cambria" w:cs="Times"/>
          <w:noProof/>
          <w:sz w:val="22"/>
          <w:szCs w:val="22"/>
        </w:rPr>
        <w:t>Independent Variable:_________________________________________________________________________</w:t>
      </w:r>
    </w:p>
    <w:p w:rsidR="00CB110B" w:rsidRDefault="00CB110B" w:rsidP="00CB110B">
      <w:pPr>
        <w:widowControl w:val="0"/>
        <w:autoSpaceDE w:val="0"/>
        <w:autoSpaceDN w:val="0"/>
        <w:adjustRightInd w:val="0"/>
        <w:rPr>
          <w:rFonts w:ascii="Cambria" w:hAnsi="Cambria" w:cs="Times"/>
          <w:noProof/>
          <w:sz w:val="22"/>
          <w:szCs w:val="22"/>
        </w:rPr>
      </w:pPr>
    </w:p>
    <w:p w:rsidR="00CB110B" w:rsidRDefault="00CB110B" w:rsidP="00CB110B">
      <w:pPr>
        <w:widowControl w:val="0"/>
        <w:autoSpaceDE w:val="0"/>
        <w:autoSpaceDN w:val="0"/>
        <w:adjustRightInd w:val="0"/>
        <w:rPr>
          <w:rFonts w:ascii="Cambria" w:hAnsi="Cambria" w:cs="Times"/>
          <w:noProof/>
          <w:sz w:val="22"/>
          <w:szCs w:val="22"/>
        </w:rPr>
      </w:pPr>
      <w:r>
        <w:rPr>
          <w:rFonts w:ascii="Cambria" w:hAnsi="Cambria" w:cs="Times"/>
          <w:noProof/>
          <w:sz w:val="22"/>
          <w:szCs w:val="22"/>
        </w:rPr>
        <w:t>Dependent Variable:</w:t>
      </w:r>
      <w:r w:rsidRPr="00CB110B">
        <w:rPr>
          <w:rFonts w:ascii="Cambria" w:hAnsi="Cambria" w:cs="Times"/>
          <w:noProof/>
          <w:sz w:val="22"/>
          <w:szCs w:val="22"/>
        </w:rPr>
        <w:t xml:space="preserve"> </w:t>
      </w:r>
      <w:r>
        <w:rPr>
          <w:rFonts w:ascii="Cambria" w:hAnsi="Cambria" w:cs="Times"/>
          <w:noProof/>
          <w:sz w:val="22"/>
          <w:szCs w:val="22"/>
        </w:rPr>
        <w:t>____________________________________________________</w:t>
      </w:r>
      <w:r>
        <w:rPr>
          <w:rFonts w:ascii="Cambria" w:hAnsi="Cambria" w:cs="Times"/>
          <w:noProof/>
          <w:sz w:val="22"/>
          <w:szCs w:val="22"/>
        </w:rPr>
        <w:t>_</w:t>
      </w:r>
      <w:r>
        <w:rPr>
          <w:rFonts w:ascii="Cambria" w:hAnsi="Cambria" w:cs="Times"/>
          <w:noProof/>
          <w:sz w:val="22"/>
          <w:szCs w:val="22"/>
        </w:rPr>
        <w:t>_____________________</w:t>
      </w:r>
    </w:p>
    <w:p w:rsidR="00CB110B" w:rsidRDefault="00CB110B" w:rsidP="00CB110B">
      <w:pPr>
        <w:widowControl w:val="0"/>
        <w:autoSpaceDE w:val="0"/>
        <w:autoSpaceDN w:val="0"/>
        <w:adjustRightInd w:val="0"/>
        <w:rPr>
          <w:rFonts w:ascii="Cambria" w:hAnsi="Cambria" w:cs="Times"/>
          <w:noProof/>
          <w:sz w:val="22"/>
          <w:szCs w:val="22"/>
        </w:rPr>
      </w:pPr>
    </w:p>
    <w:p w:rsidR="00CB110B" w:rsidRDefault="00CB110B" w:rsidP="00CB110B">
      <w:pPr>
        <w:widowControl w:val="0"/>
        <w:autoSpaceDE w:val="0"/>
        <w:autoSpaceDN w:val="0"/>
        <w:adjustRightInd w:val="0"/>
        <w:rPr>
          <w:rFonts w:ascii="Cambria" w:hAnsi="Cambria" w:cs="Times"/>
          <w:noProof/>
          <w:sz w:val="22"/>
          <w:szCs w:val="22"/>
        </w:rPr>
      </w:pPr>
      <w:r>
        <w:rPr>
          <w:rFonts w:ascii="Cambria" w:hAnsi="Cambria" w:cs="Times"/>
          <w:noProof/>
          <w:sz w:val="22"/>
          <w:szCs w:val="22"/>
        </w:rPr>
        <w:t>Control Variables:</w:t>
      </w:r>
      <w:r w:rsidRPr="00CB110B">
        <w:rPr>
          <w:rFonts w:ascii="Cambria" w:hAnsi="Cambria" w:cs="Times"/>
          <w:noProof/>
          <w:sz w:val="22"/>
          <w:szCs w:val="22"/>
        </w:rPr>
        <w:t xml:space="preserve"> </w:t>
      </w:r>
      <w:r>
        <w:rPr>
          <w:rFonts w:ascii="Cambria" w:hAnsi="Cambria" w:cs="Times"/>
          <w:noProof/>
          <w:sz w:val="22"/>
          <w:szCs w:val="22"/>
        </w:rPr>
        <w:t>_________________________________________________________________________</w:t>
      </w:r>
      <w:r>
        <w:rPr>
          <w:rFonts w:ascii="Cambria" w:hAnsi="Cambria" w:cs="Times"/>
          <w:noProof/>
          <w:sz w:val="22"/>
          <w:szCs w:val="22"/>
        </w:rPr>
        <w:t>____</w:t>
      </w:r>
    </w:p>
    <w:p w:rsidR="00CB110B" w:rsidRDefault="00CB110B" w:rsidP="00CB110B">
      <w:pPr>
        <w:widowControl w:val="0"/>
        <w:autoSpaceDE w:val="0"/>
        <w:autoSpaceDN w:val="0"/>
        <w:adjustRightInd w:val="0"/>
        <w:rPr>
          <w:rFonts w:ascii="Cambria" w:hAnsi="Cambria" w:cs="Times"/>
          <w:noProof/>
          <w:sz w:val="22"/>
          <w:szCs w:val="22"/>
        </w:rPr>
      </w:pPr>
    </w:p>
    <w:p w:rsidR="00CB110B" w:rsidRDefault="00CB110B" w:rsidP="00CB110B">
      <w:pPr>
        <w:widowControl w:val="0"/>
        <w:autoSpaceDE w:val="0"/>
        <w:autoSpaceDN w:val="0"/>
        <w:adjustRightInd w:val="0"/>
        <w:rPr>
          <w:rFonts w:ascii="Cambria" w:hAnsi="Cambria" w:cs="Times"/>
          <w:noProof/>
          <w:sz w:val="22"/>
          <w:szCs w:val="22"/>
        </w:rPr>
      </w:pPr>
      <w:r>
        <w:rPr>
          <w:rFonts w:ascii="Cambria" w:hAnsi="Cambria" w:cs="Times"/>
          <w:noProof/>
          <w:sz w:val="22"/>
          <w:szCs w:val="22"/>
        </w:rPr>
        <w:t>____________________________________________________________________</w:t>
      </w:r>
      <w:r>
        <w:rPr>
          <w:rFonts w:ascii="Cambria" w:hAnsi="Cambria" w:cs="Times"/>
          <w:noProof/>
          <w:sz w:val="22"/>
          <w:szCs w:val="22"/>
        </w:rPr>
        <w:t>_________________________</w:t>
      </w:r>
      <w:r>
        <w:rPr>
          <w:rFonts w:ascii="Cambria" w:hAnsi="Cambria" w:cs="Times"/>
          <w:noProof/>
          <w:sz w:val="22"/>
          <w:szCs w:val="22"/>
        </w:rPr>
        <w:t>_____</w:t>
      </w:r>
    </w:p>
    <w:p w:rsidR="00CB110B" w:rsidRPr="00CB110B" w:rsidRDefault="00CB110B" w:rsidP="00CB110B">
      <w:pPr>
        <w:widowControl w:val="0"/>
        <w:autoSpaceDE w:val="0"/>
        <w:autoSpaceDN w:val="0"/>
        <w:adjustRightInd w:val="0"/>
        <w:rPr>
          <w:rFonts w:ascii="Cambria" w:hAnsi="Cambria" w:cs="Times"/>
          <w:sz w:val="22"/>
          <w:szCs w:val="22"/>
        </w:rPr>
      </w:pPr>
    </w:p>
    <w:p w:rsidR="00CB110B" w:rsidRDefault="00CB110B" w:rsidP="00CB110B">
      <w:pPr>
        <w:widowControl w:val="0"/>
        <w:autoSpaceDE w:val="0"/>
        <w:autoSpaceDN w:val="0"/>
        <w:adjustRightInd w:val="0"/>
        <w:spacing w:after="240"/>
        <w:rPr>
          <w:rFonts w:ascii="Cambria" w:hAnsi="Cambria" w:cs="Times New Roman"/>
          <w:sz w:val="22"/>
          <w:szCs w:val="22"/>
        </w:rPr>
      </w:pPr>
      <w:r w:rsidRPr="00CB110B">
        <w:rPr>
          <w:rFonts w:ascii="Cambria" w:hAnsi="Cambria" w:cs="Times"/>
          <w:b/>
          <w:bCs/>
          <w:sz w:val="22"/>
          <w:szCs w:val="22"/>
        </w:rPr>
        <w:t xml:space="preserve">Hypothesis: </w:t>
      </w:r>
      <w:r w:rsidRPr="00CB110B">
        <w:rPr>
          <w:rFonts w:ascii="Cambria" w:hAnsi="Cambria" w:cs="Times New Roman"/>
          <w:sz w:val="22"/>
          <w:szCs w:val="22"/>
        </w:rPr>
        <w:t xml:space="preserve">Write a hypothesis as </w:t>
      </w:r>
      <w:proofErr w:type="gramStart"/>
      <w:r w:rsidRPr="00CB110B">
        <w:rPr>
          <w:rFonts w:ascii="Cambria" w:hAnsi="Cambria" w:cs="Times New Roman"/>
          <w:sz w:val="22"/>
          <w:szCs w:val="22"/>
        </w:rPr>
        <w:t>an if</w:t>
      </w:r>
      <w:proofErr w:type="gramEnd"/>
      <w:r w:rsidRPr="00CB110B">
        <w:rPr>
          <w:rFonts w:ascii="Cambria" w:hAnsi="Cambria" w:cs="Times New Roman"/>
          <w:sz w:val="22"/>
          <w:szCs w:val="22"/>
        </w:rPr>
        <w:t xml:space="preserve">...then statement. </w:t>
      </w:r>
    </w:p>
    <w:p w:rsidR="00CB110B" w:rsidRPr="00CB110B" w:rsidRDefault="00CB110B" w:rsidP="00CB110B">
      <w:pPr>
        <w:widowControl w:val="0"/>
        <w:autoSpaceDE w:val="0"/>
        <w:autoSpaceDN w:val="0"/>
        <w:adjustRightInd w:val="0"/>
        <w:spacing w:after="240"/>
        <w:rPr>
          <w:rFonts w:ascii="Cambria" w:hAnsi="Cambria" w:cs="Times"/>
          <w:sz w:val="22"/>
          <w:szCs w:val="22"/>
        </w:rPr>
      </w:pPr>
    </w:p>
    <w:p w:rsidR="00CB110B" w:rsidRDefault="00CB110B" w:rsidP="00CB110B">
      <w:pPr>
        <w:widowControl w:val="0"/>
        <w:autoSpaceDE w:val="0"/>
        <w:autoSpaceDN w:val="0"/>
        <w:adjustRightInd w:val="0"/>
        <w:spacing w:after="240"/>
        <w:rPr>
          <w:rFonts w:ascii="Cambria" w:hAnsi="Cambria" w:cs="Times"/>
          <w:b/>
          <w:bCs/>
          <w:sz w:val="22"/>
          <w:szCs w:val="22"/>
        </w:rPr>
      </w:pPr>
      <w:r w:rsidRPr="00CB110B">
        <w:rPr>
          <w:rFonts w:ascii="Cambria" w:hAnsi="Cambria" w:cs="Times"/>
          <w:b/>
          <w:bCs/>
          <w:sz w:val="22"/>
          <w:szCs w:val="22"/>
        </w:rPr>
        <w:t xml:space="preserve">Data: </w:t>
      </w:r>
    </w:p>
    <w:p w:rsidR="00CB110B" w:rsidRDefault="00CB110B" w:rsidP="00CB110B">
      <w:pPr>
        <w:widowControl w:val="0"/>
        <w:autoSpaceDE w:val="0"/>
        <w:autoSpaceDN w:val="0"/>
        <w:adjustRightInd w:val="0"/>
        <w:spacing w:after="240"/>
        <w:rPr>
          <w:rFonts w:ascii="Cambria" w:hAnsi="Cambria" w:cs="Times New Roman"/>
          <w:sz w:val="22"/>
          <w:szCs w:val="22"/>
        </w:rPr>
      </w:pPr>
      <w:r w:rsidRPr="00CB110B">
        <w:rPr>
          <w:rFonts w:ascii="Cambria" w:hAnsi="Cambria" w:cs="Times New Roman"/>
          <w:sz w:val="22"/>
          <w:szCs w:val="22"/>
        </w:rPr>
        <w:t xml:space="preserve">Drop one Gobstopper in a beaker of cold water and one in a beaker of warm water. Write down or sketch what you see every 2 minutes for 20 minutes for both beakers. </w:t>
      </w:r>
    </w:p>
    <w:p w:rsidR="00CB110B" w:rsidRP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New Roman"/>
          <w:sz w:val="22"/>
          <w:szCs w:val="22"/>
        </w:rPr>
        <w:t>Beaker 1: __________________</w:t>
      </w:r>
    </w:p>
    <w:tbl>
      <w:tblPr>
        <w:tblStyle w:val="TableGrid"/>
        <w:tblW w:w="0" w:type="auto"/>
        <w:tblLook w:val="04A0" w:firstRow="1" w:lastRow="0" w:firstColumn="1" w:lastColumn="0" w:noHBand="0" w:noVBand="1"/>
      </w:tblPr>
      <w:tblGrid>
        <w:gridCol w:w="2203"/>
        <w:gridCol w:w="2203"/>
        <w:gridCol w:w="2203"/>
        <w:gridCol w:w="2203"/>
        <w:gridCol w:w="2204"/>
      </w:tblGrid>
      <w:tr w:rsidR="00CB110B" w:rsidTr="00CB110B">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0 Min.</w:t>
            </w: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2 Min.</w:t>
            </w: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4 Min.</w:t>
            </w: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6 Min.</w:t>
            </w:r>
          </w:p>
        </w:tc>
        <w:tc>
          <w:tcPr>
            <w:tcW w:w="2204"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8 Min</w:t>
            </w:r>
          </w:p>
        </w:tc>
      </w:tr>
      <w:tr w:rsidR="00CB110B" w:rsidTr="00CB110B">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p w:rsidR="00CB110B" w:rsidRDefault="00CB110B" w:rsidP="00CB110B">
            <w:pPr>
              <w:widowControl w:val="0"/>
              <w:autoSpaceDE w:val="0"/>
              <w:autoSpaceDN w:val="0"/>
              <w:adjustRightInd w:val="0"/>
              <w:spacing w:after="240"/>
              <w:rPr>
                <w:rFonts w:ascii="Cambria" w:hAnsi="Cambria" w:cs="Times"/>
                <w:sz w:val="22"/>
                <w:szCs w:val="22"/>
              </w:rPr>
            </w:pPr>
          </w:p>
          <w:p w:rsidR="00CB110B" w:rsidRDefault="00CB110B" w:rsidP="00CB110B">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tc>
        <w:tc>
          <w:tcPr>
            <w:tcW w:w="2204" w:type="dxa"/>
          </w:tcPr>
          <w:p w:rsidR="00CB110B" w:rsidRDefault="00CB110B" w:rsidP="00CB110B">
            <w:pPr>
              <w:widowControl w:val="0"/>
              <w:autoSpaceDE w:val="0"/>
              <w:autoSpaceDN w:val="0"/>
              <w:adjustRightInd w:val="0"/>
              <w:spacing w:after="240"/>
              <w:rPr>
                <w:rFonts w:ascii="Cambria" w:hAnsi="Cambria" w:cs="Times"/>
                <w:sz w:val="22"/>
                <w:szCs w:val="22"/>
              </w:rPr>
            </w:pPr>
          </w:p>
        </w:tc>
      </w:tr>
      <w:tr w:rsidR="00CB110B" w:rsidTr="00CB110B">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10 Min</w:t>
            </w: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12 Min</w:t>
            </w: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14 Min</w:t>
            </w: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16 Min</w:t>
            </w:r>
          </w:p>
        </w:tc>
        <w:tc>
          <w:tcPr>
            <w:tcW w:w="2204" w:type="dxa"/>
          </w:tcPr>
          <w:p w:rsid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w:sz w:val="22"/>
                <w:szCs w:val="22"/>
              </w:rPr>
              <w:t>18 Min</w:t>
            </w:r>
          </w:p>
        </w:tc>
      </w:tr>
      <w:tr w:rsidR="00CB110B" w:rsidTr="00CB110B">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p w:rsidR="00CB110B" w:rsidRDefault="00CB110B" w:rsidP="00CB110B">
            <w:pPr>
              <w:widowControl w:val="0"/>
              <w:autoSpaceDE w:val="0"/>
              <w:autoSpaceDN w:val="0"/>
              <w:adjustRightInd w:val="0"/>
              <w:spacing w:after="240"/>
              <w:rPr>
                <w:rFonts w:ascii="Cambria" w:hAnsi="Cambria" w:cs="Times"/>
                <w:sz w:val="22"/>
                <w:szCs w:val="22"/>
              </w:rPr>
            </w:pPr>
          </w:p>
          <w:p w:rsidR="00CB110B" w:rsidRDefault="00CB110B" w:rsidP="00CB110B">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CB110B">
            <w:pPr>
              <w:widowControl w:val="0"/>
              <w:autoSpaceDE w:val="0"/>
              <w:autoSpaceDN w:val="0"/>
              <w:adjustRightInd w:val="0"/>
              <w:spacing w:after="240"/>
              <w:rPr>
                <w:rFonts w:ascii="Cambria" w:hAnsi="Cambria" w:cs="Times"/>
                <w:sz w:val="22"/>
                <w:szCs w:val="22"/>
              </w:rPr>
            </w:pPr>
          </w:p>
        </w:tc>
        <w:tc>
          <w:tcPr>
            <w:tcW w:w="2204" w:type="dxa"/>
          </w:tcPr>
          <w:p w:rsidR="00CB110B" w:rsidRDefault="00CB110B" w:rsidP="00CB110B">
            <w:pPr>
              <w:widowControl w:val="0"/>
              <w:autoSpaceDE w:val="0"/>
              <w:autoSpaceDN w:val="0"/>
              <w:adjustRightInd w:val="0"/>
              <w:spacing w:after="240"/>
              <w:rPr>
                <w:rFonts w:ascii="Cambria" w:hAnsi="Cambria" w:cs="Times"/>
                <w:sz w:val="22"/>
                <w:szCs w:val="22"/>
              </w:rPr>
            </w:pPr>
          </w:p>
        </w:tc>
      </w:tr>
    </w:tbl>
    <w:p w:rsidR="00CB110B" w:rsidRP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New Roman"/>
          <w:sz w:val="22"/>
          <w:szCs w:val="22"/>
        </w:rPr>
        <w:t>General observations:</w:t>
      </w:r>
    </w:p>
    <w:p w:rsidR="00CB110B" w:rsidRDefault="00CB110B" w:rsidP="00CB110B">
      <w:pPr>
        <w:widowControl w:val="0"/>
        <w:autoSpaceDE w:val="0"/>
        <w:autoSpaceDN w:val="0"/>
        <w:adjustRightInd w:val="0"/>
        <w:rPr>
          <w:rFonts w:ascii="Cambria" w:hAnsi="Cambria" w:cs="Times"/>
          <w:sz w:val="22"/>
          <w:szCs w:val="22"/>
        </w:rPr>
      </w:pPr>
      <w:r w:rsidRPr="00CB110B">
        <w:rPr>
          <w:rFonts w:ascii="Cambria" w:hAnsi="Cambria" w:cs="Times"/>
          <w:sz w:val="22"/>
          <w:szCs w:val="22"/>
        </w:rPr>
        <w:t xml:space="preserve"> </w:t>
      </w:r>
    </w:p>
    <w:p w:rsidR="00CB110B" w:rsidRDefault="00CB110B" w:rsidP="00CB110B">
      <w:pPr>
        <w:widowControl w:val="0"/>
        <w:autoSpaceDE w:val="0"/>
        <w:autoSpaceDN w:val="0"/>
        <w:adjustRightInd w:val="0"/>
        <w:rPr>
          <w:rFonts w:ascii="Cambria" w:hAnsi="Cambria" w:cs="Times"/>
          <w:sz w:val="22"/>
          <w:szCs w:val="22"/>
        </w:rPr>
      </w:pPr>
    </w:p>
    <w:p w:rsidR="00CB110B" w:rsidRPr="00CB110B" w:rsidRDefault="00CB110B" w:rsidP="00CB110B">
      <w:pPr>
        <w:widowControl w:val="0"/>
        <w:autoSpaceDE w:val="0"/>
        <w:autoSpaceDN w:val="0"/>
        <w:adjustRightInd w:val="0"/>
        <w:rPr>
          <w:rFonts w:ascii="Cambria" w:hAnsi="Cambria" w:cs="Times"/>
          <w:sz w:val="22"/>
          <w:szCs w:val="22"/>
        </w:rPr>
      </w:pPr>
    </w:p>
    <w:p w:rsidR="00CB110B" w:rsidRP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New Roman"/>
          <w:sz w:val="22"/>
          <w:szCs w:val="22"/>
        </w:rPr>
        <w:lastRenderedPageBreak/>
        <w:t>Beaker 2</w:t>
      </w:r>
      <w:r>
        <w:rPr>
          <w:rFonts w:ascii="Cambria" w:hAnsi="Cambria" w:cs="Times New Roman"/>
          <w:sz w:val="22"/>
          <w:szCs w:val="22"/>
        </w:rPr>
        <w:t>: __________________</w:t>
      </w:r>
    </w:p>
    <w:tbl>
      <w:tblPr>
        <w:tblStyle w:val="TableGrid"/>
        <w:tblW w:w="0" w:type="auto"/>
        <w:tblLook w:val="04A0" w:firstRow="1" w:lastRow="0" w:firstColumn="1" w:lastColumn="0" w:noHBand="0" w:noVBand="1"/>
      </w:tblPr>
      <w:tblGrid>
        <w:gridCol w:w="2203"/>
        <w:gridCol w:w="2203"/>
        <w:gridCol w:w="2203"/>
        <w:gridCol w:w="2203"/>
        <w:gridCol w:w="2204"/>
      </w:tblGrid>
      <w:tr w:rsidR="00CB110B" w:rsidTr="003238D8">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0 Min.</w:t>
            </w: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2 Min.</w:t>
            </w: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4 Min.</w:t>
            </w: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6 Min.</w:t>
            </w:r>
          </w:p>
        </w:tc>
        <w:tc>
          <w:tcPr>
            <w:tcW w:w="2204"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8 Min</w:t>
            </w:r>
          </w:p>
        </w:tc>
      </w:tr>
      <w:tr w:rsidR="00CB110B" w:rsidTr="003238D8">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p w:rsidR="00CB110B" w:rsidRDefault="00CB110B" w:rsidP="003238D8">
            <w:pPr>
              <w:widowControl w:val="0"/>
              <w:autoSpaceDE w:val="0"/>
              <w:autoSpaceDN w:val="0"/>
              <w:adjustRightInd w:val="0"/>
              <w:spacing w:after="240"/>
              <w:rPr>
                <w:rFonts w:ascii="Cambria" w:hAnsi="Cambria" w:cs="Times"/>
                <w:sz w:val="22"/>
                <w:szCs w:val="22"/>
              </w:rPr>
            </w:pPr>
          </w:p>
          <w:p w:rsidR="00CB110B" w:rsidRDefault="00CB110B" w:rsidP="003238D8">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tc>
        <w:tc>
          <w:tcPr>
            <w:tcW w:w="2204" w:type="dxa"/>
          </w:tcPr>
          <w:p w:rsidR="00CB110B" w:rsidRDefault="00CB110B" w:rsidP="003238D8">
            <w:pPr>
              <w:widowControl w:val="0"/>
              <w:autoSpaceDE w:val="0"/>
              <w:autoSpaceDN w:val="0"/>
              <w:adjustRightInd w:val="0"/>
              <w:spacing w:after="240"/>
              <w:rPr>
                <w:rFonts w:ascii="Cambria" w:hAnsi="Cambria" w:cs="Times"/>
                <w:sz w:val="22"/>
                <w:szCs w:val="22"/>
              </w:rPr>
            </w:pPr>
          </w:p>
        </w:tc>
      </w:tr>
      <w:tr w:rsidR="00CB110B" w:rsidTr="003238D8">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10 Min</w:t>
            </w: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12 Min</w:t>
            </w: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14 Min</w:t>
            </w: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16 Min</w:t>
            </w:r>
          </w:p>
        </w:tc>
        <w:tc>
          <w:tcPr>
            <w:tcW w:w="2204" w:type="dxa"/>
          </w:tcPr>
          <w:p w:rsidR="00CB110B" w:rsidRDefault="00CB110B" w:rsidP="003238D8">
            <w:pPr>
              <w:widowControl w:val="0"/>
              <w:autoSpaceDE w:val="0"/>
              <w:autoSpaceDN w:val="0"/>
              <w:adjustRightInd w:val="0"/>
              <w:spacing w:after="240"/>
              <w:rPr>
                <w:rFonts w:ascii="Cambria" w:hAnsi="Cambria" w:cs="Times"/>
                <w:sz w:val="22"/>
                <w:szCs w:val="22"/>
              </w:rPr>
            </w:pPr>
            <w:r>
              <w:rPr>
                <w:rFonts w:ascii="Cambria" w:hAnsi="Cambria" w:cs="Times"/>
                <w:sz w:val="22"/>
                <w:szCs w:val="22"/>
              </w:rPr>
              <w:t>18 Min</w:t>
            </w:r>
          </w:p>
        </w:tc>
      </w:tr>
      <w:tr w:rsidR="00CB110B" w:rsidTr="003238D8">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p w:rsidR="00CB110B" w:rsidRDefault="00CB110B" w:rsidP="003238D8">
            <w:pPr>
              <w:widowControl w:val="0"/>
              <w:autoSpaceDE w:val="0"/>
              <w:autoSpaceDN w:val="0"/>
              <w:adjustRightInd w:val="0"/>
              <w:spacing w:after="240"/>
              <w:rPr>
                <w:rFonts w:ascii="Cambria" w:hAnsi="Cambria" w:cs="Times"/>
                <w:sz w:val="22"/>
                <w:szCs w:val="22"/>
              </w:rPr>
            </w:pPr>
          </w:p>
          <w:p w:rsidR="00CB110B" w:rsidRDefault="00CB110B" w:rsidP="003238D8">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tc>
        <w:tc>
          <w:tcPr>
            <w:tcW w:w="2203" w:type="dxa"/>
          </w:tcPr>
          <w:p w:rsidR="00CB110B" w:rsidRDefault="00CB110B" w:rsidP="003238D8">
            <w:pPr>
              <w:widowControl w:val="0"/>
              <w:autoSpaceDE w:val="0"/>
              <w:autoSpaceDN w:val="0"/>
              <w:adjustRightInd w:val="0"/>
              <w:spacing w:after="240"/>
              <w:rPr>
                <w:rFonts w:ascii="Cambria" w:hAnsi="Cambria" w:cs="Times"/>
                <w:sz w:val="22"/>
                <w:szCs w:val="22"/>
              </w:rPr>
            </w:pPr>
          </w:p>
        </w:tc>
        <w:tc>
          <w:tcPr>
            <w:tcW w:w="2204" w:type="dxa"/>
          </w:tcPr>
          <w:p w:rsidR="00CB110B" w:rsidRDefault="00CB110B" w:rsidP="003238D8">
            <w:pPr>
              <w:widowControl w:val="0"/>
              <w:autoSpaceDE w:val="0"/>
              <w:autoSpaceDN w:val="0"/>
              <w:adjustRightInd w:val="0"/>
              <w:spacing w:after="240"/>
              <w:rPr>
                <w:rFonts w:ascii="Cambria" w:hAnsi="Cambria" w:cs="Times"/>
                <w:sz w:val="22"/>
                <w:szCs w:val="22"/>
              </w:rPr>
            </w:pPr>
          </w:p>
        </w:tc>
      </w:tr>
    </w:tbl>
    <w:p w:rsidR="00CB110B" w:rsidRPr="00CB110B" w:rsidRDefault="00CB110B" w:rsidP="00CB110B">
      <w:pPr>
        <w:widowControl w:val="0"/>
        <w:autoSpaceDE w:val="0"/>
        <w:autoSpaceDN w:val="0"/>
        <w:adjustRightInd w:val="0"/>
        <w:spacing w:after="240"/>
        <w:rPr>
          <w:rFonts w:ascii="Cambria" w:hAnsi="Cambria" w:cs="Times"/>
          <w:sz w:val="22"/>
          <w:szCs w:val="22"/>
        </w:rPr>
      </w:pPr>
      <w:r>
        <w:rPr>
          <w:rFonts w:ascii="Cambria" w:hAnsi="Cambria" w:cs="Times New Roman"/>
          <w:sz w:val="22"/>
          <w:szCs w:val="22"/>
        </w:rPr>
        <w:t>General observations:</w:t>
      </w:r>
    </w:p>
    <w:p w:rsidR="00CB110B" w:rsidRDefault="00CB110B" w:rsidP="00CB110B">
      <w:pPr>
        <w:widowControl w:val="0"/>
        <w:autoSpaceDE w:val="0"/>
        <w:autoSpaceDN w:val="0"/>
        <w:adjustRightInd w:val="0"/>
        <w:spacing w:after="240"/>
        <w:rPr>
          <w:rFonts w:ascii="Cambria" w:hAnsi="Cambria" w:cs="Times"/>
          <w:b/>
          <w:bCs/>
          <w:sz w:val="22"/>
          <w:szCs w:val="22"/>
        </w:rPr>
      </w:pPr>
    </w:p>
    <w:p w:rsidR="00CB110B" w:rsidRDefault="00CB110B" w:rsidP="00CB110B">
      <w:pPr>
        <w:widowControl w:val="0"/>
        <w:autoSpaceDE w:val="0"/>
        <w:autoSpaceDN w:val="0"/>
        <w:adjustRightInd w:val="0"/>
        <w:spacing w:after="240"/>
        <w:rPr>
          <w:rFonts w:ascii="Cambria" w:hAnsi="Cambria" w:cs="Times"/>
          <w:b/>
          <w:bCs/>
          <w:sz w:val="22"/>
          <w:szCs w:val="22"/>
        </w:rPr>
      </w:pPr>
    </w:p>
    <w:p w:rsidR="00CB110B" w:rsidRPr="00CB110B" w:rsidRDefault="00CB110B" w:rsidP="00CB110B">
      <w:pPr>
        <w:widowControl w:val="0"/>
        <w:autoSpaceDE w:val="0"/>
        <w:autoSpaceDN w:val="0"/>
        <w:adjustRightInd w:val="0"/>
        <w:spacing w:after="240"/>
        <w:rPr>
          <w:rFonts w:ascii="Cambria" w:hAnsi="Cambria" w:cs="Times"/>
          <w:sz w:val="20"/>
          <w:szCs w:val="20"/>
        </w:rPr>
      </w:pPr>
      <w:r w:rsidRPr="00CB110B">
        <w:rPr>
          <w:rFonts w:ascii="Cambria" w:hAnsi="Cambria" w:cs="Times"/>
          <w:b/>
          <w:bCs/>
          <w:sz w:val="20"/>
          <w:szCs w:val="20"/>
        </w:rPr>
        <w:t xml:space="preserve">Conclusion: </w:t>
      </w:r>
    </w:p>
    <w:p w:rsidR="00CB110B" w:rsidRPr="00CB110B" w:rsidRDefault="00CB110B" w:rsidP="00CB110B">
      <w:pPr>
        <w:widowControl w:val="0"/>
        <w:numPr>
          <w:ilvl w:val="0"/>
          <w:numId w:val="1"/>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How does temperature affect the motion of particles? (How does decreasing or increasing the temperature speed up or slow down the motion of particles?)  </w:t>
      </w:r>
    </w:p>
    <w:p w:rsidR="00CB110B" w:rsidRPr="00CB110B" w:rsidRDefault="00CB110B" w:rsidP="00CB110B">
      <w:pPr>
        <w:widowControl w:val="0"/>
        <w:numPr>
          <w:ilvl w:val="0"/>
          <w:numId w:val="1"/>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Do you actually see the particles speed up or slow down?  </w:t>
      </w:r>
    </w:p>
    <w:p w:rsidR="00CB110B" w:rsidRPr="00CB110B" w:rsidRDefault="00CB110B" w:rsidP="00CB110B">
      <w:pPr>
        <w:widowControl w:val="0"/>
        <w:numPr>
          <w:ilvl w:val="0"/>
          <w:numId w:val="1"/>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What are you basing your conclusion on?  </w:t>
      </w:r>
    </w:p>
    <w:p w:rsidR="00CB110B" w:rsidRPr="00CB110B" w:rsidRDefault="00CB110B" w:rsidP="00CB110B">
      <w:pPr>
        <w:widowControl w:val="0"/>
        <w:autoSpaceDE w:val="0"/>
        <w:autoSpaceDN w:val="0"/>
        <w:adjustRightInd w:val="0"/>
        <w:spacing w:after="240" w:line="276" w:lineRule="auto"/>
        <w:rPr>
          <w:rFonts w:ascii="Cambria" w:hAnsi="Cambria" w:cs="Times"/>
          <w:sz w:val="20"/>
          <w:szCs w:val="20"/>
        </w:rPr>
      </w:pPr>
      <w:r w:rsidRPr="00CB110B">
        <w:rPr>
          <w:rFonts w:ascii="Cambria" w:hAnsi="Cambria" w:cs="Times"/>
          <w:b/>
          <w:bCs/>
          <w:sz w:val="20"/>
          <w:szCs w:val="20"/>
        </w:rPr>
        <w:t xml:space="preserve">Questions: </w:t>
      </w:r>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How did your results compare to your hypothesis?  </w:t>
      </w:r>
      <w:bookmarkStart w:id="0" w:name="_GoBack"/>
      <w:bookmarkEnd w:id="0"/>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All matter is made of _______________ that are constantly ________________.  </w:t>
      </w:r>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What do you think happens to the space between molecules when you heat them up?  </w:t>
      </w:r>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What do you think happens to the density of the water when you heat it up?  </w:t>
      </w:r>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Why are the gobstoppers dissolving?  </w:t>
      </w:r>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What is diffusion?  </w:t>
      </w:r>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Why do substances diffuse?  </w:t>
      </w:r>
    </w:p>
    <w:p w:rsidR="00CB110B"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0"/>
          <w:szCs w:val="20"/>
        </w:rPr>
      </w:pPr>
      <w:r w:rsidRPr="00CB110B">
        <w:rPr>
          <w:rFonts w:ascii="Cambria" w:hAnsi="Cambria" w:cs="Times New Roman"/>
          <w:sz w:val="20"/>
          <w:szCs w:val="20"/>
        </w:rPr>
        <w:t>Compare the motion (speed) and density of cold air particles and hot air particles in the table below.  </w:t>
      </w:r>
    </w:p>
    <w:p w:rsidR="00EE5DC7" w:rsidRPr="00CB110B" w:rsidRDefault="00CB110B" w:rsidP="00CB110B">
      <w:pPr>
        <w:widowControl w:val="0"/>
        <w:numPr>
          <w:ilvl w:val="0"/>
          <w:numId w:val="2"/>
        </w:numPr>
        <w:tabs>
          <w:tab w:val="left" w:pos="220"/>
          <w:tab w:val="left" w:pos="720"/>
        </w:tabs>
        <w:autoSpaceDE w:val="0"/>
        <w:autoSpaceDN w:val="0"/>
        <w:adjustRightInd w:val="0"/>
        <w:spacing w:after="320" w:line="276" w:lineRule="auto"/>
        <w:ind w:hanging="720"/>
        <w:rPr>
          <w:rFonts w:ascii="Cambria" w:hAnsi="Cambria" w:cs="Times New Roman"/>
          <w:sz w:val="22"/>
          <w:szCs w:val="22"/>
        </w:rPr>
      </w:pPr>
      <w:r w:rsidRPr="00CB110B">
        <w:rPr>
          <w:rFonts w:ascii="Cambria" w:hAnsi="Cambria" w:cs="Times New Roman"/>
          <w:sz w:val="20"/>
          <w:szCs w:val="20"/>
        </w:rPr>
        <w:t>How could this explain why basements in a house are colder than upstairs?</w:t>
      </w:r>
      <w:r w:rsidRPr="00CB110B">
        <w:rPr>
          <w:rFonts w:ascii="Cambria" w:hAnsi="Cambria" w:cs="Times New Roman"/>
          <w:sz w:val="22"/>
          <w:szCs w:val="22"/>
        </w:rPr>
        <w:t xml:space="preserve">  </w:t>
      </w:r>
    </w:p>
    <w:sectPr w:rsidR="00EE5DC7" w:rsidRPr="00CB110B" w:rsidSect="00CB110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0B"/>
    <w:rsid w:val="00CB110B"/>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3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1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10B"/>
    <w:rPr>
      <w:rFonts w:ascii="Lucida Grande" w:hAnsi="Lucida Grande" w:cs="Lucida Grande"/>
      <w:sz w:val="18"/>
      <w:szCs w:val="18"/>
    </w:rPr>
  </w:style>
  <w:style w:type="table" w:styleId="TableGrid">
    <w:name w:val="Table Grid"/>
    <w:basedOn w:val="TableNormal"/>
    <w:uiPriority w:val="59"/>
    <w:rsid w:val="00CB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1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10B"/>
    <w:rPr>
      <w:rFonts w:ascii="Lucida Grande" w:hAnsi="Lucida Grande" w:cs="Lucida Grande"/>
      <w:sz w:val="18"/>
      <w:szCs w:val="18"/>
    </w:rPr>
  </w:style>
  <w:style w:type="table" w:styleId="TableGrid">
    <w:name w:val="Table Grid"/>
    <w:basedOn w:val="TableNormal"/>
    <w:uiPriority w:val="59"/>
    <w:rsid w:val="00CB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2057</Characters>
  <Application>Microsoft Macintosh Word</Application>
  <DocSecurity>0</DocSecurity>
  <Lines>17</Lines>
  <Paragraphs>4</Paragraphs>
  <ScaleCrop>false</ScaleCrop>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Lauren Mortensen</cp:lastModifiedBy>
  <cp:revision>1</cp:revision>
  <dcterms:created xsi:type="dcterms:W3CDTF">2015-09-28T21:08:00Z</dcterms:created>
  <dcterms:modified xsi:type="dcterms:W3CDTF">2015-09-28T21:14:00Z</dcterms:modified>
</cp:coreProperties>
</file>