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152A" w14:textId="77777777" w:rsidR="00C2726E" w:rsidRPr="00976294" w:rsidRDefault="00976294">
      <w:pPr>
        <w:rPr>
          <w:rFonts w:ascii="Cambria Math" w:hAnsi="Cambria Math"/>
        </w:rPr>
      </w:pPr>
      <w:r w:rsidRPr="00976294">
        <w:rPr>
          <w:rFonts w:ascii="Cambria Math" w:hAnsi="Cambria Math"/>
        </w:rPr>
        <w:t>Cells Do I Know? Answer Key</w:t>
      </w:r>
    </w:p>
    <w:p w14:paraId="1777DB01" w14:textId="77777777" w:rsidR="00976294" w:rsidRPr="00976294" w:rsidRDefault="00976294">
      <w:pPr>
        <w:rPr>
          <w:rFonts w:ascii="Cambria Math" w:hAnsi="Cambria Math"/>
        </w:rPr>
      </w:pPr>
    </w:p>
    <w:p w14:paraId="6C197AD2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Mitochondria</w:t>
      </w:r>
    </w:p>
    <w:p w14:paraId="2889B2BE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Cytoplasm</w:t>
      </w:r>
    </w:p>
    <w:p w14:paraId="459ADE97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Only lets certain things through</w:t>
      </w:r>
    </w:p>
    <w:p w14:paraId="615A3034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Cell Membrane</w:t>
      </w:r>
    </w:p>
    <w:p w14:paraId="5BF82390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Chloroplast</w:t>
      </w:r>
    </w:p>
    <w:p w14:paraId="597941FF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Golgi Apparatus</w:t>
      </w:r>
    </w:p>
    <w:p w14:paraId="1BE5C90D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Contains DNA; Controls cell function</w:t>
      </w:r>
    </w:p>
    <w:p w14:paraId="595EC366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Cell Wall, Chloroplast</w:t>
      </w:r>
    </w:p>
    <w:p w14:paraId="237B0B6E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Prokaryotic/Bacteria</w:t>
      </w:r>
    </w:p>
    <w:p w14:paraId="4272399A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Eukaryotic</w:t>
      </w:r>
    </w:p>
    <w:p w14:paraId="33189D17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Lysosomes</w:t>
      </w:r>
    </w:p>
    <w:p w14:paraId="524F5485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Active Transport</w:t>
      </w:r>
    </w:p>
    <w:p w14:paraId="486A5200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Osmosis</w:t>
      </w:r>
    </w:p>
    <w:p w14:paraId="31D8A21E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Active Transport (c)</w:t>
      </w:r>
    </w:p>
    <w:p w14:paraId="5ED023C0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Swell; Become Isotonic with the solution</w:t>
      </w:r>
    </w:p>
    <w:p w14:paraId="71F86832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Active Transport requires energy because it moves from low to high.</w:t>
      </w:r>
    </w:p>
    <w:p w14:paraId="61C23222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Shrink</w:t>
      </w:r>
    </w:p>
    <w:p w14:paraId="720A38CF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Plants, Algae, Bacteria</w:t>
      </w:r>
    </w:p>
    <w:p w14:paraId="0D326413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Lipids</w:t>
      </w:r>
    </w:p>
    <w:p w14:paraId="6135DE94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Carbon Dioxide and Water</w:t>
      </w:r>
    </w:p>
    <w:p w14:paraId="6AA8BE03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Does not absorb green light (c)</w:t>
      </w:r>
    </w:p>
    <w:p w14:paraId="668E68A8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Glucose and Oxygen</w:t>
      </w:r>
    </w:p>
    <w:p w14:paraId="0051E0A2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ATP</w:t>
      </w:r>
    </w:p>
    <w:p w14:paraId="60235408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Anaerobic Respiration/Fermentation</w:t>
      </w:r>
    </w:p>
    <w:p w14:paraId="465BA50D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Both (c)</w:t>
      </w:r>
    </w:p>
    <w:p w14:paraId="44D7CC66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</w:t>
      </w:r>
    </w:p>
    <w:p w14:paraId="25C93561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</w:t>
      </w:r>
    </w:p>
    <w:p w14:paraId="3311994A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B</w:t>
      </w:r>
    </w:p>
    <w:p w14:paraId="4532778F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 xml:space="preserve">Not on test </w:t>
      </w:r>
    </w:p>
    <w:p w14:paraId="3C219452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Anaerobic (b)</w:t>
      </w:r>
    </w:p>
    <w:p w14:paraId="6F43F2CA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ATP</w:t>
      </w:r>
    </w:p>
    <w:p w14:paraId="1CC629E5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Not on test</w:t>
      </w:r>
    </w:p>
    <w:p w14:paraId="7941E911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Heterotroph</w:t>
      </w:r>
    </w:p>
    <w:p w14:paraId="709717D3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Lactic Acid</w:t>
      </w:r>
    </w:p>
    <w:p w14:paraId="6F79F428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Oxygen and Glucose</w:t>
      </w:r>
    </w:p>
    <w:p w14:paraId="3498A223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Carbon Dioxide, Water, ATP</w:t>
      </w:r>
      <w:bookmarkStart w:id="0" w:name="_GoBack"/>
      <w:bookmarkEnd w:id="0"/>
    </w:p>
    <w:p w14:paraId="5E90D914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The reactants of each is the products of the other</w:t>
      </w:r>
    </w:p>
    <w:p w14:paraId="75E4AF3A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Breathe it out as Carbon Dioxide</w:t>
      </w:r>
    </w:p>
    <w:p w14:paraId="6123318A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Stop</w:t>
      </w:r>
    </w:p>
    <w:p w14:paraId="1E306383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Light Intensity, Carbon Dioxide Concentration, Amount of Water</w:t>
      </w:r>
    </w:p>
    <w:p w14:paraId="41664D0A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Alcoholic Fermentation (b)</w:t>
      </w:r>
    </w:p>
    <w:p w14:paraId="0CA6582B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Glucose</w:t>
      </w:r>
    </w:p>
    <w:p w14:paraId="649133CC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Autotrophs</w:t>
      </w:r>
    </w:p>
    <w:p w14:paraId="317D1292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All of the above (D)</w:t>
      </w:r>
    </w:p>
    <w:p w14:paraId="263E2F60" w14:textId="77777777" w:rsidR="00976294" w:rsidRPr="00976294" w:rsidRDefault="00976294" w:rsidP="0097629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76294">
        <w:rPr>
          <w:rFonts w:ascii="Cambria Math" w:hAnsi="Cambria Math"/>
        </w:rPr>
        <w:t>Facilitated Diffusion (D)</w:t>
      </w:r>
    </w:p>
    <w:p w14:paraId="3AAC4287" w14:textId="77777777" w:rsidR="00976294" w:rsidRPr="00976294" w:rsidRDefault="00976294" w:rsidP="00976294">
      <w:pPr>
        <w:pStyle w:val="ListParagraph"/>
        <w:rPr>
          <w:rFonts w:ascii="Cambria Math" w:hAnsi="Cambria Math"/>
        </w:rPr>
      </w:pPr>
    </w:p>
    <w:sectPr w:rsidR="00976294" w:rsidRPr="00976294" w:rsidSect="00976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1493"/>
    <w:multiLevelType w:val="hybridMultilevel"/>
    <w:tmpl w:val="F60A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4"/>
    <w:rsid w:val="00051796"/>
    <w:rsid w:val="00976294"/>
    <w:rsid w:val="009B4075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6D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776</Characters>
  <Application>Microsoft Macintosh Word</Application>
  <DocSecurity>0</DocSecurity>
  <Lines>6</Lines>
  <Paragraphs>1</Paragraphs>
  <ScaleCrop>false</ScaleCrop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2016-12-01T17:52:00Z</dcterms:created>
  <dcterms:modified xsi:type="dcterms:W3CDTF">2016-12-01T18:00:00Z</dcterms:modified>
</cp:coreProperties>
</file>